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4BB3" w:rsidRDefault="009029D2" w:rsidP="009029D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</w:t>
      </w:r>
      <w:r w:rsidR="00EF0650">
        <w:rPr>
          <w:sz w:val="24"/>
          <w:szCs w:val="24"/>
        </w:rPr>
        <w:t>Приложение 15</w:t>
      </w:r>
    </w:p>
    <w:p w:rsidR="00044BB3" w:rsidRPr="009029D2" w:rsidRDefault="009029D2" w:rsidP="009029D2">
      <w:pPr>
        <w:tabs>
          <w:tab w:val="left" w:pos="9540"/>
        </w:tabs>
        <w:ind w:left="4956" w:right="665"/>
        <w:rPr>
          <w:sz w:val="22"/>
          <w:szCs w:val="22"/>
        </w:rPr>
      </w:pPr>
      <w:r w:rsidRPr="009029D2">
        <w:rPr>
          <w:sz w:val="22"/>
          <w:szCs w:val="22"/>
        </w:rPr>
        <w:t xml:space="preserve">к </w:t>
      </w:r>
      <w:r w:rsidR="00EE7EF8">
        <w:rPr>
          <w:sz w:val="22"/>
          <w:szCs w:val="22"/>
        </w:rPr>
        <w:t>решению</w:t>
      </w:r>
      <w:r w:rsidRPr="009029D2">
        <w:rPr>
          <w:sz w:val="22"/>
          <w:szCs w:val="22"/>
        </w:rPr>
        <w:t xml:space="preserve">   Совета     депутатов </w:t>
      </w:r>
      <w:proofErr w:type="spellStart"/>
      <w:r w:rsidRPr="009029D2">
        <w:rPr>
          <w:sz w:val="22"/>
          <w:szCs w:val="22"/>
        </w:rPr>
        <w:t>Липовского</w:t>
      </w:r>
      <w:proofErr w:type="spellEnd"/>
      <w:r w:rsidRPr="009029D2">
        <w:rPr>
          <w:sz w:val="22"/>
          <w:szCs w:val="22"/>
        </w:rPr>
        <w:t xml:space="preserve"> сельского поселения </w:t>
      </w:r>
      <w:proofErr w:type="spellStart"/>
      <w:r w:rsidRPr="009029D2">
        <w:rPr>
          <w:sz w:val="22"/>
          <w:szCs w:val="22"/>
        </w:rPr>
        <w:t>Рославльского</w:t>
      </w:r>
      <w:proofErr w:type="spellEnd"/>
      <w:r w:rsidRPr="009029D2">
        <w:rPr>
          <w:sz w:val="22"/>
          <w:szCs w:val="22"/>
        </w:rPr>
        <w:t xml:space="preserve"> района Смоленской  области от 27декабря   </w:t>
      </w:r>
      <w:r w:rsidR="00013F3A">
        <w:rPr>
          <w:sz w:val="22"/>
          <w:szCs w:val="22"/>
        </w:rPr>
        <w:t>2022 г. № 21</w:t>
      </w:r>
      <w:proofErr w:type="gramStart"/>
      <w:r w:rsidR="00013F3A">
        <w:rPr>
          <w:sz w:val="22"/>
          <w:szCs w:val="22"/>
        </w:rPr>
        <w:t xml:space="preserve">( </w:t>
      </w:r>
      <w:proofErr w:type="gramEnd"/>
      <w:r w:rsidR="00013F3A">
        <w:rPr>
          <w:sz w:val="22"/>
          <w:szCs w:val="22"/>
        </w:rPr>
        <w:t>в редакции решений</w:t>
      </w:r>
      <w:r w:rsidRPr="009029D2">
        <w:rPr>
          <w:sz w:val="22"/>
          <w:szCs w:val="22"/>
        </w:rPr>
        <w:t xml:space="preserve">   Совета     депутатов </w:t>
      </w:r>
      <w:proofErr w:type="spellStart"/>
      <w:r w:rsidRPr="009029D2">
        <w:rPr>
          <w:sz w:val="22"/>
          <w:szCs w:val="22"/>
        </w:rPr>
        <w:t>Липовского</w:t>
      </w:r>
      <w:proofErr w:type="spellEnd"/>
      <w:r w:rsidRPr="009029D2">
        <w:rPr>
          <w:sz w:val="22"/>
          <w:szCs w:val="22"/>
        </w:rPr>
        <w:t xml:space="preserve"> сельского поселения </w:t>
      </w:r>
      <w:proofErr w:type="spellStart"/>
      <w:r w:rsidRPr="009029D2">
        <w:rPr>
          <w:sz w:val="22"/>
          <w:szCs w:val="22"/>
        </w:rPr>
        <w:t>Рославльского</w:t>
      </w:r>
      <w:proofErr w:type="spellEnd"/>
      <w:r w:rsidRPr="009029D2">
        <w:rPr>
          <w:sz w:val="22"/>
          <w:szCs w:val="22"/>
        </w:rPr>
        <w:t xml:space="preserve"> района Смоленской  области  от </w:t>
      </w:r>
      <w:r w:rsidR="00EE7EF8">
        <w:rPr>
          <w:sz w:val="22"/>
          <w:szCs w:val="22"/>
        </w:rPr>
        <w:t>20.03.2023</w:t>
      </w:r>
      <w:r w:rsidRPr="009029D2">
        <w:rPr>
          <w:sz w:val="22"/>
          <w:szCs w:val="22"/>
        </w:rPr>
        <w:t>г №</w:t>
      </w:r>
      <w:r w:rsidR="00EE7EF8">
        <w:rPr>
          <w:sz w:val="22"/>
          <w:szCs w:val="22"/>
        </w:rPr>
        <w:t>4</w:t>
      </w:r>
      <w:r w:rsidRPr="009029D2">
        <w:rPr>
          <w:sz w:val="22"/>
          <w:szCs w:val="22"/>
        </w:rPr>
        <w:t xml:space="preserve"> </w:t>
      </w:r>
      <w:r w:rsidR="00013F3A">
        <w:rPr>
          <w:sz w:val="22"/>
          <w:szCs w:val="22"/>
        </w:rPr>
        <w:t>,от 24.03.2023г№5</w:t>
      </w:r>
      <w:r w:rsidR="00820D6F">
        <w:rPr>
          <w:sz w:val="22"/>
          <w:szCs w:val="22"/>
        </w:rPr>
        <w:t>, от 26.05.2023г№9</w:t>
      </w:r>
      <w:r w:rsidRPr="009029D2">
        <w:rPr>
          <w:sz w:val="22"/>
          <w:szCs w:val="22"/>
        </w:rPr>
        <w:t xml:space="preserve">  )</w:t>
      </w:r>
    </w:p>
    <w:p w:rsidR="00044BB3" w:rsidRDefault="00710755">
      <w:pPr>
        <w:spacing w:before="100" w:beforeAutospacing="1" w:after="100" w:afterAutospacing="1"/>
        <w:rPr>
          <w:rFonts w:ascii="Arial" w:hAnsi="Arial" w:cs="Arial"/>
          <w:color w:val="000000"/>
          <w:sz w:val="24"/>
          <w:szCs w:val="24"/>
        </w:rPr>
      </w:pPr>
      <w:r>
        <w:rPr>
          <w:b/>
          <w:bCs/>
          <w:color w:val="000000" w:themeColor="text1"/>
          <w:sz w:val="28"/>
          <w:szCs w:val="28"/>
        </w:rPr>
        <w:t xml:space="preserve">Прогнозируемый объем доходов бюджета </w:t>
      </w:r>
      <w:proofErr w:type="spellStart"/>
      <w:r>
        <w:rPr>
          <w:b/>
          <w:bCs/>
          <w:color w:val="000000" w:themeColor="text1"/>
          <w:sz w:val="28"/>
          <w:szCs w:val="28"/>
        </w:rPr>
        <w:t>Липовского</w:t>
      </w:r>
      <w:proofErr w:type="spellEnd"/>
      <w:r>
        <w:rPr>
          <w:b/>
          <w:bCs/>
          <w:color w:val="000000" w:themeColor="text1"/>
          <w:sz w:val="28"/>
          <w:szCs w:val="28"/>
        </w:rPr>
        <w:t xml:space="preserve"> сельского поселения </w:t>
      </w:r>
      <w:proofErr w:type="spellStart"/>
      <w:r>
        <w:rPr>
          <w:b/>
          <w:bCs/>
          <w:color w:val="000000" w:themeColor="text1"/>
          <w:sz w:val="28"/>
          <w:szCs w:val="28"/>
        </w:rPr>
        <w:t>Рославльского</w:t>
      </w:r>
      <w:proofErr w:type="spellEnd"/>
      <w:r>
        <w:rPr>
          <w:b/>
          <w:bCs/>
          <w:color w:val="000000" w:themeColor="text1"/>
          <w:sz w:val="28"/>
          <w:szCs w:val="28"/>
        </w:rPr>
        <w:t xml:space="preserve"> </w:t>
      </w:r>
      <w:r w:rsidR="006F294D">
        <w:rPr>
          <w:b/>
          <w:bCs/>
          <w:color w:val="000000" w:themeColor="text1"/>
          <w:sz w:val="28"/>
          <w:szCs w:val="28"/>
        </w:rPr>
        <w:t>района Смоленской области в 2023</w:t>
      </w:r>
      <w:r>
        <w:rPr>
          <w:b/>
          <w:bCs/>
          <w:color w:val="000000" w:themeColor="text1"/>
          <w:sz w:val="28"/>
          <w:szCs w:val="28"/>
        </w:rPr>
        <w:t xml:space="preserve"> году в части доходов, установленных решением Совета депутатов </w:t>
      </w:r>
      <w:proofErr w:type="spellStart"/>
      <w:r>
        <w:rPr>
          <w:b/>
          <w:bCs/>
          <w:color w:val="000000" w:themeColor="text1"/>
          <w:sz w:val="28"/>
          <w:szCs w:val="28"/>
        </w:rPr>
        <w:t>Липовского</w:t>
      </w:r>
      <w:proofErr w:type="spellEnd"/>
      <w:r>
        <w:rPr>
          <w:b/>
          <w:bCs/>
          <w:color w:val="000000" w:themeColor="text1"/>
          <w:sz w:val="28"/>
          <w:szCs w:val="28"/>
        </w:rPr>
        <w:t xml:space="preserve"> сельского поселения </w:t>
      </w:r>
      <w:proofErr w:type="spellStart"/>
      <w:r>
        <w:rPr>
          <w:b/>
          <w:bCs/>
          <w:color w:val="000000" w:themeColor="text1"/>
          <w:sz w:val="28"/>
          <w:szCs w:val="28"/>
        </w:rPr>
        <w:t>Рославльского</w:t>
      </w:r>
      <w:proofErr w:type="spellEnd"/>
      <w:r>
        <w:rPr>
          <w:b/>
          <w:bCs/>
          <w:color w:val="000000" w:themeColor="text1"/>
          <w:sz w:val="28"/>
          <w:szCs w:val="28"/>
        </w:rPr>
        <w:t xml:space="preserve"> района Смоленской области  от 08.11.2013 года №26 «О муниципальном дорожном фонде </w:t>
      </w:r>
      <w:proofErr w:type="spellStart"/>
      <w:r>
        <w:rPr>
          <w:b/>
          <w:bCs/>
          <w:color w:val="000000" w:themeColor="text1"/>
          <w:sz w:val="28"/>
          <w:szCs w:val="28"/>
        </w:rPr>
        <w:t>Липовского</w:t>
      </w:r>
      <w:proofErr w:type="spellEnd"/>
      <w:r>
        <w:rPr>
          <w:b/>
          <w:bCs/>
          <w:color w:val="000000" w:themeColor="text1"/>
          <w:sz w:val="28"/>
          <w:szCs w:val="28"/>
        </w:rPr>
        <w:t xml:space="preserve"> сельского поселения </w:t>
      </w:r>
      <w:proofErr w:type="spellStart"/>
      <w:r>
        <w:rPr>
          <w:b/>
          <w:bCs/>
          <w:color w:val="000000" w:themeColor="text1"/>
          <w:sz w:val="28"/>
          <w:szCs w:val="28"/>
        </w:rPr>
        <w:t>Рославльского</w:t>
      </w:r>
      <w:proofErr w:type="spellEnd"/>
      <w:r>
        <w:rPr>
          <w:b/>
          <w:bCs/>
          <w:color w:val="000000" w:themeColor="text1"/>
          <w:sz w:val="28"/>
          <w:szCs w:val="28"/>
        </w:rPr>
        <w:t xml:space="preserve"> района Смоленской области».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bookmarkStart w:id="0" w:name="_GoBack"/>
      <w:bookmarkEnd w:id="0"/>
    </w:p>
    <w:p w:rsidR="00044BB3" w:rsidRDefault="00044BB3">
      <w:pPr>
        <w:pStyle w:val="a3"/>
        <w:tabs>
          <w:tab w:val="left" w:pos="10206"/>
        </w:tabs>
        <w:ind w:right="-1"/>
        <w:jc w:val="both"/>
        <w:rPr>
          <w:color w:val="000000" w:themeColor="text1"/>
          <w:sz w:val="28"/>
          <w:szCs w:val="28"/>
        </w:rPr>
      </w:pPr>
    </w:p>
    <w:p w:rsidR="00044BB3" w:rsidRDefault="00710755">
      <w:pPr>
        <w:ind w:left="1440" w:firstLine="720"/>
        <w:jc w:val="both"/>
        <w:rPr>
          <w:bCs/>
        </w:rPr>
      </w:pPr>
      <w:r>
        <w:rPr>
          <w:bCs/>
        </w:rPr>
        <w:t xml:space="preserve">                                                                                                                                   (</w:t>
      </w:r>
      <w:r>
        <w:rPr>
          <w:bCs/>
          <w:sz w:val="22"/>
        </w:rPr>
        <w:t xml:space="preserve"> руб.)</w:t>
      </w:r>
    </w:p>
    <w:tbl>
      <w:tblPr>
        <w:tblW w:w="103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83"/>
        <w:gridCol w:w="5565"/>
        <w:gridCol w:w="1381"/>
      </w:tblGrid>
      <w:tr w:rsidR="00044BB3">
        <w:trPr>
          <w:jc w:val="center"/>
        </w:trPr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BB3" w:rsidRDefault="00710755">
            <w:pPr>
              <w:ind w:left="-182" w:right="79"/>
              <w:jc w:val="center"/>
              <w:rPr>
                <w:b/>
                <w:sz w:val="24"/>
                <w:szCs w:val="24"/>
                <w:u w:val="single"/>
              </w:rPr>
            </w:pPr>
            <w:r>
              <w:rPr>
                <w:b/>
                <w:sz w:val="24"/>
                <w:szCs w:val="24"/>
                <w:u w:val="single"/>
              </w:rPr>
              <w:t>Код бюджетной классификации Российской Федерации</w:t>
            </w:r>
          </w:p>
        </w:tc>
        <w:tc>
          <w:tcPr>
            <w:tcW w:w="5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B3" w:rsidRDefault="00710755">
            <w:pPr>
              <w:pStyle w:val="2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кода дохода бюджета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B3" w:rsidRDefault="0071075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сумма</w:t>
            </w:r>
          </w:p>
        </w:tc>
      </w:tr>
      <w:tr w:rsidR="00044BB3">
        <w:trPr>
          <w:trHeight w:val="240"/>
          <w:jc w:val="center"/>
        </w:trPr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B3" w:rsidRDefault="00710755">
            <w:pPr>
              <w:spacing w:before="120"/>
              <w:ind w:right="79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5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BB3" w:rsidRDefault="00710755">
            <w:pPr>
              <w:pStyle w:val="2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BB3" w:rsidRDefault="00710755">
            <w:pPr>
              <w:spacing w:before="1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044BB3">
        <w:trPr>
          <w:trHeight w:val="545"/>
          <w:jc w:val="center"/>
        </w:trPr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B3" w:rsidRDefault="00710755">
            <w:pPr>
              <w:ind w:right="79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1 00 00000 00 0000 000</w:t>
            </w:r>
          </w:p>
        </w:tc>
        <w:tc>
          <w:tcPr>
            <w:tcW w:w="5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B3" w:rsidRDefault="00710755">
            <w:pPr>
              <w:pStyle w:val="2"/>
              <w:jc w:val="center"/>
              <w:rPr>
                <w:rFonts w:ascii="Times New Roman" w:hAnsi="Times New Roman" w:cs="Times New Roman"/>
                <w:b w:val="0"/>
                <w:cap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aps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B3" w:rsidRDefault="00752F5F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4728630,00</w:t>
            </w:r>
          </w:p>
        </w:tc>
      </w:tr>
      <w:tr w:rsidR="00493DE0" w:rsidTr="0059704C">
        <w:trPr>
          <w:trHeight w:val="306"/>
          <w:jc w:val="center"/>
        </w:trPr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DE0" w:rsidRDefault="00493DE0">
            <w:pPr>
              <w:ind w:right="79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1 03 00000 00 0000 000</w:t>
            </w:r>
          </w:p>
        </w:tc>
        <w:tc>
          <w:tcPr>
            <w:tcW w:w="5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E0" w:rsidRDefault="00493DE0">
            <w:pPr>
              <w:rPr>
                <w:b/>
                <w:i/>
                <w:smallCaps/>
                <w:sz w:val="24"/>
                <w:szCs w:val="24"/>
              </w:rPr>
            </w:pPr>
            <w:r>
              <w:rPr>
                <w:b/>
                <w:i/>
                <w:smallCaps/>
                <w:sz w:val="24"/>
                <w:szCs w:val="24"/>
              </w:rPr>
              <w:t>налоги на товары (работы, слуги), реализуемые на территории Российской Федерации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DE0" w:rsidRDefault="00752F5F" w:rsidP="006909A0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4728630,00</w:t>
            </w:r>
          </w:p>
        </w:tc>
      </w:tr>
      <w:tr w:rsidR="00493DE0" w:rsidTr="009D0746">
        <w:trPr>
          <w:jc w:val="center"/>
        </w:trPr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DE0" w:rsidRDefault="00493DE0">
            <w:pPr>
              <w:ind w:right="7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1 03 02000 01 0000 110</w:t>
            </w:r>
          </w:p>
        </w:tc>
        <w:tc>
          <w:tcPr>
            <w:tcW w:w="5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E0" w:rsidRDefault="00493DE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DE0" w:rsidRDefault="00493DE0" w:rsidP="006909A0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493DE0" w:rsidRDefault="00752F5F" w:rsidP="006909A0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4728630,00</w:t>
            </w:r>
          </w:p>
        </w:tc>
      </w:tr>
      <w:tr w:rsidR="00752F5F" w:rsidTr="009D0746">
        <w:trPr>
          <w:jc w:val="center"/>
        </w:trPr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F5F" w:rsidRPr="00160F23" w:rsidRDefault="00752F5F" w:rsidP="00D86B04">
            <w:pPr>
              <w:spacing w:before="120"/>
              <w:rPr>
                <w:b/>
                <w:sz w:val="24"/>
                <w:szCs w:val="24"/>
              </w:rPr>
            </w:pPr>
            <w:r w:rsidRPr="00160F23">
              <w:rPr>
                <w:b/>
                <w:sz w:val="24"/>
                <w:szCs w:val="24"/>
              </w:rPr>
              <w:t xml:space="preserve">      2 02 200000 00 0000 150</w:t>
            </w:r>
          </w:p>
        </w:tc>
        <w:tc>
          <w:tcPr>
            <w:tcW w:w="5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F5F" w:rsidRPr="00160F23" w:rsidRDefault="00752F5F" w:rsidP="00D86B04">
            <w:pPr>
              <w:pStyle w:val="3"/>
              <w:spacing w:before="0"/>
              <w:rPr>
                <w:rFonts w:ascii="Times New Roman" w:hAnsi="Times New Roman"/>
                <w:bCs w:val="0"/>
                <w:sz w:val="24"/>
                <w:szCs w:val="24"/>
              </w:rPr>
            </w:pPr>
            <w:r w:rsidRPr="00160F23">
              <w:rPr>
                <w:rFonts w:ascii="Times New Roman" w:hAnsi="Times New Roman"/>
                <w:bCs w:val="0"/>
                <w:sz w:val="24"/>
                <w:szCs w:val="24"/>
              </w:rPr>
              <w:t xml:space="preserve">Субсидии бюджетам бюджетной системы Российской Федерации </w:t>
            </w:r>
            <w:proofErr w:type="gramStart"/>
            <w:r w:rsidRPr="00160F23">
              <w:rPr>
                <w:rFonts w:ascii="Times New Roman" w:hAnsi="Times New Roman"/>
                <w:bCs w:val="0"/>
                <w:sz w:val="24"/>
                <w:szCs w:val="24"/>
              </w:rPr>
              <w:t xml:space="preserve">( </w:t>
            </w:r>
            <w:proofErr w:type="gramEnd"/>
            <w:r w:rsidRPr="00160F23">
              <w:rPr>
                <w:rFonts w:ascii="Times New Roman" w:hAnsi="Times New Roman"/>
                <w:bCs w:val="0"/>
                <w:sz w:val="24"/>
                <w:szCs w:val="24"/>
              </w:rPr>
              <w:t>межбюджетные субсидии)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F5F" w:rsidRDefault="00013F3A" w:rsidP="006909A0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6498000,00</w:t>
            </w:r>
          </w:p>
        </w:tc>
      </w:tr>
      <w:tr w:rsidR="00752F5F" w:rsidTr="009D0746">
        <w:trPr>
          <w:jc w:val="center"/>
        </w:trPr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F5F" w:rsidRPr="00160F23" w:rsidRDefault="00752F5F" w:rsidP="00D86B04">
            <w:pPr>
              <w:spacing w:before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</w:t>
            </w:r>
            <w:r w:rsidRPr="00160F23">
              <w:rPr>
                <w:sz w:val="24"/>
                <w:szCs w:val="24"/>
              </w:rPr>
              <w:t>2 02 29999 00 0000 150</w:t>
            </w:r>
          </w:p>
        </w:tc>
        <w:tc>
          <w:tcPr>
            <w:tcW w:w="5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F5F" w:rsidRPr="00160F23" w:rsidRDefault="00752F5F" w:rsidP="00D86B04">
            <w:pPr>
              <w:pStyle w:val="3"/>
              <w:spacing w:before="0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 w:rsidRPr="00160F23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 xml:space="preserve">Прочие субсидии 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F5F" w:rsidRDefault="00013F3A" w:rsidP="006909A0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6498000,00</w:t>
            </w:r>
          </w:p>
        </w:tc>
      </w:tr>
      <w:tr w:rsidR="00752F5F" w:rsidTr="009D0746">
        <w:trPr>
          <w:jc w:val="center"/>
        </w:trPr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F5F" w:rsidRPr="00160F23" w:rsidRDefault="00752F5F" w:rsidP="00D86B04">
            <w:pPr>
              <w:spacing w:before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</w:t>
            </w:r>
            <w:r w:rsidRPr="00160F23">
              <w:rPr>
                <w:sz w:val="24"/>
                <w:szCs w:val="24"/>
              </w:rPr>
              <w:t xml:space="preserve">2 02 29999 10 0000 150 </w:t>
            </w:r>
          </w:p>
        </w:tc>
        <w:tc>
          <w:tcPr>
            <w:tcW w:w="5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F5F" w:rsidRPr="00160F23" w:rsidRDefault="00752F5F" w:rsidP="00D86B04">
            <w:pPr>
              <w:pStyle w:val="3"/>
              <w:spacing w:before="0"/>
              <w:rPr>
                <w:rFonts w:ascii="Times New Roman" w:hAnsi="Times New Roman"/>
                <w:sz w:val="24"/>
                <w:szCs w:val="24"/>
              </w:rPr>
            </w:pPr>
            <w:r w:rsidRPr="00160F23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Прочие субсидии бюджетам сельских поселений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F5F" w:rsidRDefault="00013F3A" w:rsidP="006909A0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6498000,00</w:t>
            </w:r>
          </w:p>
        </w:tc>
      </w:tr>
    </w:tbl>
    <w:p w:rsidR="00044BB3" w:rsidRDefault="00044BB3"/>
    <w:p w:rsidR="00044BB3" w:rsidRDefault="00044BB3">
      <w:pPr>
        <w:jc w:val="both"/>
        <w:rPr>
          <w:sz w:val="18"/>
          <w:szCs w:val="18"/>
        </w:rPr>
      </w:pPr>
    </w:p>
    <w:p w:rsidR="00044BB3" w:rsidRDefault="00044BB3">
      <w:pPr>
        <w:jc w:val="both"/>
        <w:rPr>
          <w:sz w:val="18"/>
          <w:szCs w:val="18"/>
        </w:rPr>
      </w:pPr>
    </w:p>
    <w:p w:rsidR="00044BB3" w:rsidRDefault="00044BB3">
      <w:pPr>
        <w:jc w:val="both"/>
        <w:rPr>
          <w:sz w:val="18"/>
          <w:szCs w:val="18"/>
        </w:rPr>
      </w:pPr>
    </w:p>
    <w:p w:rsidR="00044BB3" w:rsidRDefault="00044BB3">
      <w:pPr>
        <w:jc w:val="both"/>
        <w:rPr>
          <w:sz w:val="18"/>
          <w:szCs w:val="18"/>
        </w:rPr>
      </w:pPr>
    </w:p>
    <w:p w:rsidR="00044BB3" w:rsidRDefault="00044BB3"/>
    <w:sectPr w:rsidR="00044B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1760"/>
    <w:rsid w:val="00013F3A"/>
    <w:rsid w:val="00044BB3"/>
    <w:rsid w:val="000D01A8"/>
    <w:rsid w:val="00170C4B"/>
    <w:rsid w:val="002D2863"/>
    <w:rsid w:val="00471760"/>
    <w:rsid w:val="00493DE0"/>
    <w:rsid w:val="006F294D"/>
    <w:rsid w:val="00710755"/>
    <w:rsid w:val="00752F5F"/>
    <w:rsid w:val="00820D6F"/>
    <w:rsid w:val="009029D2"/>
    <w:rsid w:val="009A3F97"/>
    <w:rsid w:val="00A70B48"/>
    <w:rsid w:val="00B306A7"/>
    <w:rsid w:val="00B66CB9"/>
    <w:rsid w:val="00BB0410"/>
    <w:rsid w:val="00C66B8E"/>
    <w:rsid w:val="00CD1963"/>
    <w:rsid w:val="00E42086"/>
    <w:rsid w:val="00E55A83"/>
    <w:rsid w:val="00EE7EF8"/>
    <w:rsid w:val="00EF0650"/>
    <w:rsid w:val="00F31F10"/>
    <w:rsid w:val="05526632"/>
    <w:rsid w:val="0A09113F"/>
    <w:rsid w:val="0F66046B"/>
    <w:rsid w:val="17182BED"/>
    <w:rsid w:val="1FB142F9"/>
    <w:rsid w:val="257317E3"/>
    <w:rsid w:val="473228CD"/>
    <w:rsid w:val="5671407F"/>
    <w:rsid w:val="593042BB"/>
    <w:rsid w:val="5E275CBC"/>
    <w:rsid w:val="727C378F"/>
    <w:rsid w:val="735D530D"/>
    <w:rsid w:val="7962741E"/>
    <w:rsid w:val="7F7911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semiHidden="0" w:uiPriority="0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</w:rPr>
  </w:style>
  <w:style w:type="paragraph" w:styleId="2">
    <w:name w:val="heading 2"/>
    <w:basedOn w:val="a"/>
    <w:next w:val="a"/>
    <w:link w:val="20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qFormat/>
    <w:pPr>
      <w:spacing w:after="120"/>
    </w:pPr>
  </w:style>
  <w:style w:type="character" w:customStyle="1" w:styleId="20">
    <w:name w:val="Заголовок 2 Знак"/>
    <w:basedOn w:val="a0"/>
    <w:link w:val="2"/>
    <w:qFormat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qFormat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a4">
    <w:name w:val="Основной текст Знак"/>
    <w:basedOn w:val="a0"/>
    <w:link w:val="a3"/>
    <w:qFormat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semiHidden="0" w:uiPriority="0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</w:rPr>
  </w:style>
  <w:style w:type="paragraph" w:styleId="2">
    <w:name w:val="heading 2"/>
    <w:basedOn w:val="a"/>
    <w:next w:val="a"/>
    <w:link w:val="20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qFormat/>
    <w:pPr>
      <w:spacing w:after="120"/>
    </w:pPr>
  </w:style>
  <w:style w:type="character" w:customStyle="1" w:styleId="20">
    <w:name w:val="Заголовок 2 Знак"/>
    <w:basedOn w:val="a0"/>
    <w:link w:val="2"/>
    <w:qFormat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qFormat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a4">
    <w:name w:val="Основной текст Знак"/>
    <w:basedOn w:val="a0"/>
    <w:link w:val="a3"/>
    <w:qFormat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231</Words>
  <Characters>1323</Characters>
  <Application>Microsoft Office Word</Application>
  <DocSecurity>0</DocSecurity>
  <Lines>11</Lines>
  <Paragraphs>3</Paragraphs>
  <ScaleCrop>false</ScaleCrop>
  <Company>SPecialiST RePack</Company>
  <LinksUpToDate>false</LinksUpToDate>
  <CharactersWithSpaces>1551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777</cp:lastModifiedBy>
  <cp:revision>33</cp:revision>
  <cp:lastPrinted>2018-11-15T12:07:00Z</cp:lastPrinted>
  <dcterms:created xsi:type="dcterms:W3CDTF">2015-12-08T06:39:00Z</dcterms:created>
  <dcterms:modified xsi:type="dcterms:W3CDTF">2023-05-26T07:34:00Z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1049-10.2.0.7646</vt:lpwstr>
  </property>
</Properties>
</file>